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8A" w:rsidRDefault="009F7E8A" w:rsidP="00671C2A">
      <w:pPr>
        <w:pStyle w:val="NormalWeb"/>
        <w:bidi/>
        <w:rPr>
          <w:rFonts w:ascii="Arial" w:hAnsi="Arial" w:cs="Arial"/>
          <w:color w:val="000000"/>
          <w:sz w:val="12"/>
          <w:szCs w:val="12"/>
        </w:rPr>
      </w:pPr>
      <w:r>
        <w:rPr>
          <w:rFonts w:ascii="Arial" w:hAnsi="Arial" w:cs="Arial"/>
          <w:color w:val="000000"/>
          <w:sz w:val="36"/>
          <w:szCs w:val="36"/>
        </w:rPr>
        <w:t> </w:t>
      </w:r>
      <w:r>
        <w:rPr>
          <w:rFonts w:ascii="Arial" w:hAnsi="Arial" w:cs="Arial"/>
          <w:color w:val="000000"/>
          <w:sz w:val="36"/>
          <w:szCs w:val="36"/>
          <w:rtl/>
        </w:rPr>
        <w:t>با توجه به اجرای طرح تحول نظام سلامت از سال 93 در راستای خدمات رسانی بیشتر به مراجعین محترم لیست سازمان های بیمه گر طرف قرارداد بیمارستان به شرح ذیل می باشد</w:t>
      </w:r>
    </w:p>
    <w:p w:rsidR="009F7E8A" w:rsidRDefault="009F7E8A" w:rsidP="00671C2A">
      <w:pPr>
        <w:pStyle w:val="NormalWeb"/>
        <w:bidi/>
        <w:rPr>
          <w:rFonts w:ascii="Arial" w:hAnsi="Arial" w:cs="Arial"/>
          <w:color w:val="000000"/>
          <w:sz w:val="12"/>
          <w:szCs w:val="12"/>
        </w:rPr>
      </w:pPr>
    </w:p>
    <w:p w:rsidR="009F7E8A" w:rsidRDefault="009F7E8A" w:rsidP="00671C2A">
      <w:pPr>
        <w:pStyle w:val="NormalWeb"/>
        <w:bidi/>
        <w:rPr>
          <w:rFonts w:ascii="Arial" w:hAnsi="Arial" w:cs="Arial"/>
          <w:color w:val="000000"/>
          <w:sz w:val="12"/>
          <w:szCs w:val="12"/>
        </w:rPr>
      </w:pPr>
      <w:r>
        <w:rPr>
          <w:rFonts w:ascii="Arial" w:hAnsi="Arial" w:cs="Arial"/>
          <w:color w:val="000000"/>
          <w:sz w:val="27"/>
          <w:szCs w:val="27"/>
          <w:rtl/>
        </w:rPr>
        <w:t>سازمان بیمه خدمات درمانی-سازمان بیمه تامین اجتماعی-سازمان بیمه نیرو های مسلح-سازمان بیمه کمیته امداد-بانک ملت-بانک کشاورزی-بانک صادرات-بانک سپه-بیمه دی-شرکت نفت-برق باختر-آب و فاضلاب</w:t>
      </w:r>
    </w:p>
    <w:p w:rsidR="00B27A44" w:rsidRDefault="00B27A44" w:rsidP="00671C2A">
      <w:pPr>
        <w:rPr>
          <w:rFonts w:hint="cs"/>
        </w:rPr>
      </w:pPr>
    </w:p>
    <w:sectPr w:rsidR="00B27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9F7E8A"/>
    <w:rsid w:val="00671C2A"/>
    <w:rsid w:val="009F7E8A"/>
    <w:rsid w:val="00B27A4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E8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46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2017-01-27T18:43:00Z</dcterms:created>
  <dcterms:modified xsi:type="dcterms:W3CDTF">2017-01-27T18:43:00Z</dcterms:modified>
</cp:coreProperties>
</file>